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BF" w:rsidRDefault="004B5B22" w:rsidP="004B5B22">
      <w:pPr>
        <w:jc w:val="center"/>
      </w:pPr>
      <w:bookmarkStart w:id="0" w:name="_GoBack"/>
      <w:bookmarkEnd w:id="0"/>
      <w:r>
        <w:t>Boardwalk Association Annual Meeting Minutes</w:t>
      </w:r>
    </w:p>
    <w:p w:rsidR="004B5B22" w:rsidRDefault="004B5B22" w:rsidP="004B5B22">
      <w:pPr>
        <w:jc w:val="center"/>
      </w:pPr>
      <w:r>
        <w:t>April 29, 2017</w:t>
      </w:r>
    </w:p>
    <w:p w:rsidR="004B5B22" w:rsidRDefault="004B5B22" w:rsidP="004B5B22">
      <w:pPr>
        <w:jc w:val="center"/>
      </w:pPr>
    </w:p>
    <w:p w:rsidR="004B5B22" w:rsidRDefault="004B5B22" w:rsidP="004B5B22">
      <w:r>
        <w:t>The meeting was held at 9:00 a.m. at the Pinnacle Theater in Gulf Shores. There was not a quorum when the meeting began so for the next approximately hour and a half a general discussion was held with the owners present about current financial position, insurance renewal, and several completed projects. A brief update on the settled ADA lawsuit was also discussed.</w:t>
      </w:r>
    </w:p>
    <w:p w:rsidR="004B5B22" w:rsidRDefault="004B5B22" w:rsidP="004B5B22">
      <w:r>
        <w:t>Their did not appear to be any real interest in a project to construct a one story elevated parking deck in the north parking lot.</w:t>
      </w:r>
    </w:p>
    <w:p w:rsidR="004B5B22" w:rsidRDefault="004B5B22" w:rsidP="004B5B22">
      <w:r>
        <w:t xml:space="preserve">Those present asked once again about the possibility of constructing ground level restrooms. The Board agreed to gather all the information relative to insurance impact, </w:t>
      </w:r>
      <w:r w:rsidR="00A35DA5">
        <w:t>permitting requirements</w:t>
      </w:r>
      <w:r>
        <w:t>, etc. to make a determination of feasibility.</w:t>
      </w:r>
    </w:p>
    <w:p w:rsidR="004B5B22" w:rsidRDefault="004B5B22" w:rsidP="004B5B22">
      <w:r>
        <w:t xml:space="preserve">At approximately </w:t>
      </w:r>
      <w:r w:rsidR="00A35DA5">
        <w:t>10:30,</w:t>
      </w:r>
      <w:r>
        <w:t xml:space="preserve"> Mr. Jack Walton Jr. arrived and his </w:t>
      </w:r>
      <w:r w:rsidR="00A35DA5">
        <w:t>(</w:t>
      </w:r>
      <w:r>
        <w:t>5</w:t>
      </w:r>
      <w:r w:rsidR="00A35DA5">
        <w:t>)</w:t>
      </w:r>
      <w:r>
        <w:t xml:space="preserve"> units insured that there was a quorum present with 50.05% of the owners present.</w:t>
      </w:r>
    </w:p>
    <w:p w:rsidR="00A35DA5" w:rsidRDefault="00A35DA5" w:rsidP="004B5B22">
      <w:r>
        <w:t>The Board positions of Chris Sylvester and Tony Spitzer were up for election. Both were re-elected to 2-year terms.</w:t>
      </w:r>
    </w:p>
    <w:p w:rsidR="00A35DA5" w:rsidRDefault="00A35DA5" w:rsidP="004B5B22">
      <w:r>
        <w:t>The meeting was adjourned.</w:t>
      </w:r>
    </w:p>
    <w:sectPr w:rsidR="00A3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2"/>
    <w:rsid w:val="004B5B22"/>
    <w:rsid w:val="00A35DA5"/>
    <w:rsid w:val="00B122F9"/>
    <w:rsid w:val="00D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Robinson</dc:creator>
  <cp:lastModifiedBy>yscAdmin</cp:lastModifiedBy>
  <cp:revision>2</cp:revision>
  <cp:lastPrinted>2017-06-14T19:25:00Z</cp:lastPrinted>
  <dcterms:created xsi:type="dcterms:W3CDTF">2017-06-16T21:21:00Z</dcterms:created>
  <dcterms:modified xsi:type="dcterms:W3CDTF">2017-06-16T21:21:00Z</dcterms:modified>
</cp:coreProperties>
</file>